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3"/>
        <w:gridCol w:w="994"/>
        <w:gridCol w:w="1843"/>
        <w:gridCol w:w="565"/>
        <w:gridCol w:w="1132"/>
        <w:gridCol w:w="713"/>
        <w:gridCol w:w="84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627" w:type="dxa"/>
            <w:gridSpan w:val="9"/>
            <w:shd w:val="clear" w:color="auto" w:fill="AEAAAA" w:themeFill="background2" w:themeFillShade="BF"/>
          </w:tcPr>
          <w:p>
            <w:pPr>
              <w:spacing w:after="0" w:line="240" w:lineRule="auto"/>
              <w:jc w:val="center"/>
              <w:rPr>
                <w:rFonts w:hint="default"/>
                <w:b/>
                <w:bCs/>
                <w:sz w:val="32"/>
                <w:szCs w:val="32"/>
                <w:lang w:val="en-GB"/>
              </w:rPr>
            </w:pPr>
            <w:r>
              <w:rPr>
                <w:b/>
                <w:bCs/>
                <w:sz w:val="32"/>
                <w:szCs w:val="32"/>
              </w:rPr>
              <w:t>Data collection form for Ukrainian after school group</w:t>
            </w:r>
            <w:r>
              <w:rPr>
                <w:rFonts w:hint="default"/>
                <w:b/>
                <w:bCs/>
                <w:sz w:val="32"/>
                <w:szCs w:val="32"/>
                <w:lang w:val="en-GB"/>
              </w:rPr>
              <w:t xml:space="preserve"> September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7" w:type="dxa"/>
            <w:gridSpan w:val="9"/>
            <w:shd w:val="clear" w:color="auto" w:fill="D0CECE" w:themeFill="background2" w:themeFillShade="E6"/>
            <w:vAlign w:val="center"/>
          </w:tcPr>
          <w:p>
            <w:pPr>
              <w:spacing w:after="0" w:line="240" w:lineRule="auto"/>
              <w:rPr>
                <w:b/>
                <w:bCs/>
                <w:sz w:val="24"/>
                <w:szCs w:val="24"/>
              </w:rPr>
            </w:pPr>
            <w:r>
              <w:rPr>
                <w:b/>
                <w:bCs/>
                <w:sz w:val="24"/>
                <w:szCs w:val="24"/>
              </w:rPr>
              <w:t>Basic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shd w:val="clear" w:color="auto" w:fill="E7E6E6" w:themeFill="background2"/>
            <w:vAlign w:val="center"/>
          </w:tcPr>
          <w:p>
            <w:pPr>
              <w:spacing w:after="0" w:line="240" w:lineRule="auto"/>
              <w:rPr>
                <w:b/>
                <w:bCs/>
                <w:sz w:val="24"/>
                <w:szCs w:val="24"/>
              </w:rPr>
            </w:pPr>
            <w:r>
              <w:rPr>
                <w:b/>
                <w:bCs/>
                <w:sz w:val="24"/>
                <w:szCs w:val="24"/>
              </w:rPr>
              <w:t>Name:</w:t>
            </w:r>
          </w:p>
        </w:tc>
        <w:tc>
          <w:tcPr>
            <w:tcW w:w="5667" w:type="dxa"/>
            <w:gridSpan w:val="5"/>
            <w:vAlign w:val="center"/>
          </w:tcPr>
          <w:p>
            <w:pPr>
              <w:spacing w:after="0" w:line="240" w:lineRule="auto"/>
              <w:rPr>
                <w:sz w:val="24"/>
                <w:szCs w:val="24"/>
              </w:rPr>
            </w:pPr>
          </w:p>
        </w:tc>
        <w:tc>
          <w:tcPr>
            <w:tcW w:w="1562" w:type="dxa"/>
            <w:gridSpan w:val="2"/>
            <w:shd w:val="clear" w:color="auto" w:fill="E7E6E6" w:themeFill="background2"/>
            <w:vAlign w:val="center"/>
          </w:tcPr>
          <w:p>
            <w:pPr>
              <w:spacing w:after="0" w:line="240" w:lineRule="auto"/>
              <w:rPr>
                <w:b/>
                <w:bCs/>
                <w:sz w:val="24"/>
                <w:szCs w:val="24"/>
              </w:rPr>
            </w:pPr>
            <w:r>
              <w:rPr>
                <w:b/>
                <w:bCs/>
                <w:sz w:val="24"/>
                <w:szCs w:val="24"/>
              </w:rPr>
              <w:t>Date of birth:</w:t>
            </w:r>
          </w:p>
        </w:tc>
        <w:tc>
          <w:tcPr>
            <w:tcW w:w="1561" w:type="dxa"/>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shd w:val="clear" w:color="auto" w:fill="E7E6E6" w:themeFill="background2"/>
            <w:vAlign w:val="center"/>
          </w:tcPr>
          <w:p>
            <w:pPr>
              <w:spacing w:after="0" w:line="240" w:lineRule="auto"/>
              <w:rPr>
                <w:b/>
                <w:bCs/>
                <w:sz w:val="24"/>
                <w:szCs w:val="24"/>
              </w:rPr>
            </w:pPr>
            <w:r>
              <w:rPr>
                <w:b/>
                <w:bCs/>
                <w:sz w:val="24"/>
                <w:szCs w:val="24"/>
              </w:rPr>
              <w:t>School:</w:t>
            </w:r>
          </w:p>
        </w:tc>
        <w:tc>
          <w:tcPr>
            <w:tcW w:w="5667" w:type="dxa"/>
            <w:gridSpan w:val="5"/>
            <w:vAlign w:val="center"/>
          </w:tcPr>
          <w:p>
            <w:pPr>
              <w:spacing w:after="0" w:line="240" w:lineRule="auto"/>
              <w:rPr>
                <w:sz w:val="24"/>
                <w:szCs w:val="24"/>
              </w:rPr>
            </w:pPr>
          </w:p>
        </w:tc>
        <w:tc>
          <w:tcPr>
            <w:tcW w:w="1562" w:type="dxa"/>
            <w:gridSpan w:val="2"/>
            <w:shd w:val="clear" w:color="auto" w:fill="E7E6E6" w:themeFill="background2"/>
            <w:vAlign w:val="center"/>
          </w:tcPr>
          <w:p>
            <w:pPr>
              <w:spacing w:after="0" w:line="240" w:lineRule="auto"/>
              <w:rPr>
                <w:b/>
                <w:bCs/>
                <w:sz w:val="24"/>
                <w:szCs w:val="24"/>
              </w:rPr>
            </w:pPr>
            <w:r>
              <w:rPr>
                <w:b/>
                <w:bCs/>
                <w:sz w:val="24"/>
                <w:szCs w:val="24"/>
              </w:rPr>
              <w:t>School year:</w:t>
            </w:r>
          </w:p>
        </w:tc>
        <w:tc>
          <w:tcPr>
            <w:tcW w:w="1561" w:type="dxa"/>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7" w:type="dxa"/>
            <w:gridSpan w:val="9"/>
            <w:shd w:val="clear" w:color="auto" w:fill="D0CECE" w:themeFill="background2" w:themeFillShade="E6"/>
            <w:vAlign w:val="center"/>
          </w:tcPr>
          <w:p>
            <w:pPr>
              <w:spacing w:after="0" w:line="240" w:lineRule="auto"/>
              <w:rPr>
                <w:b/>
                <w:bCs/>
                <w:sz w:val="24"/>
                <w:szCs w:val="24"/>
              </w:rPr>
            </w:pPr>
            <w:r>
              <w:rPr>
                <w:b/>
                <w:bCs/>
                <w:sz w:val="24"/>
                <w:szCs w:val="24"/>
              </w:rPr>
              <w:t>Parent/Carer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shd w:val="clear" w:color="auto" w:fill="E7E6E6" w:themeFill="background2"/>
            <w:vAlign w:val="center"/>
          </w:tcPr>
          <w:p>
            <w:pPr>
              <w:spacing w:after="0" w:line="240" w:lineRule="auto"/>
              <w:rPr>
                <w:b/>
                <w:bCs/>
                <w:sz w:val="24"/>
                <w:szCs w:val="24"/>
              </w:rPr>
            </w:pPr>
            <w:r>
              <w:rPr>
                <w:b/>
                <w:bCs/>
                <w:sz w:val="24"/>
                <w:szCs w:val="24"/>
              </w:rPr>
              <w:t>Name:</w:t>
            </w:r>
          </w:p>
        </w:tc>
        <w:tc>
          <w:tcPr>
            <w:tcW w:w="4535" w:type="dxa"/>
            <w:gridSpan w:val="4"/>
            <w:vAlign w:val="center"/>
          </w:tcPr>
          <w:p>
            <w:pPr>
              <w:spacing w:after="0" w:line="240" w:lineRule="auto"/>
              <w:rPr>
                <w:sz w:val="24"/>
                <w:szCs w:val="24"/>
              </w:rPr>
            </w:pPr>
          </w:p>
        </w:tc>
        <w:tc>
          <w:tcPr>
            <w:tcW w:w="1845" w:type="dxa"/>
            <w:gridSpan w:val="2"/>
            <w:shd w:val="clear" w:color="auto" w:fill="E7E6E6" w:themeFill="background2"/>
          </w:tcPr>
          <w:p>
            <w:pPr>
              <w:spacing w:after="0" w:line="240" w:lineRule="auto"/>
              <w:rPr>
                <w:b/>
                <w:bCs/>
                <w:sz w:val="24"/>
                <w:szCs w:val="24"/>
              </w:rPr>
            </w:pPr>
            <w:r>
              <w:rPr>
                <w:b/>
                <w:bCs/>
                <w:sz w:val="24"/>
                <w:szCs w:val="24"/>
              </w:rPr>
              <w:t>Relationship to young person:</w:t>
            </w:r>
          </w:p>
        </w:tc>
        <w:tc>
          <w:tcPr>
            <w:tcW w:w="2410" w:type="dxa"/>
            <w:gridSpan w:val="2"/>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shd w:val="clear" w:color="auto" w:fill="E7E6E6" w:themeFill="background2"/>
            <w:vAlign w:val="center"/>
          </w:tcPr>
          <w:p>
            <w:pPr>
              <w:spacing w:after="0" w:line="240" w:lineRule="auto"/>
              <w:rPr>
                <w:b/>
                <w:bCs/>
                <w:sz w:val="24"/>
                <w:szCs w:val="24"/>
              </w:rPr>
            </w:pPr>
            <w:r>
              <w:rPr>
                <w:b/>
                <w:bCs/>
                <w:sz w:val="24"/>
                <w:szCs w:val="24"/>
              </w:rPr>
              <w:t>Address:</w:t>
            </w:r>
          </w:p>
        </w:tc>
        <w:tc>
          <w:tcPr>
            <w:tcW w:w="8790" w:type="dxa"/>
            <w:gridSpan w:val="8"/>
            <w:vAlign w:val="center"/>
          </w:tcPr>
          <w:p>
            <w:pPr>
              <w:spacing w:after="0" w:line="240" w:lineRule="auto"/>
              <w:rPr>
                <w:sz w:val="24"/>
                <w:szCs w:val="24"/>
              </w:rPr>
            </w:pPr>
          </w:p>
          <w:p>
            <w:pPr>
              <w:spacing w:after="0" w:line="240" w:lineRule="auto"/>
              <w:rPr>
                <w:sz w:val="24"/>
                <w:szCs w:val="24"/>
              </w:rPr>
            </w:pPr>
          </w:p>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37" w:type="dxa"/>
            <w:shd w:val="clear" w:color="auto" w:fill="E7E6E6" w:themeFill="background2"/>
            <w:vAlign w:val="center"/>
          </w:tcPr>
          <w:p>
            <w:pPr>
              <w:spacing w:after="0" w:line="240" w:lineRule="auto"/>
              <w:rPr>
                <w:b/>
                <w:bCs/>
                <w:sz w:val="24"/>
                <w:szCs w:val="24"/>
              </w:rPr>
            </w:pPr>
            <w:r>
              <w:rPr>
                <w:b/>
                <w:bCs/>
                <w:sz w:val="24"/>
                <w:szCs w:val="24"/>
              </w:rPr>
              <w:t>Phone number:</w:t>
            </w:r>
          </w:p>
        </w:tc>
        <w:tc>
          <w:tcPr>
            <w:tcW w:w="2127" w:type="dxa"/>
            <w:gridSpan w:val="2"/>
            <w:vAlign w:val="center"/>
          </w:tcPr>
          <w:p>
            <w:pPr>
              <w:spacing w:after="0" w:line="240" w:lineRule="auto"/>
              <w:rPr>
                <w:sz w:val="24"/>
                <w:szCs w:val="24"/>
              </w:rPr>
            </w:pPr>
          </w:p>
        </w:tc>
        <w:tc>
          <w:tcPr>
            <w:tcW w:w="1843" w:type="dxa"/>
            <w:shd w:val="clear" w:color="auto" w:fill="E7E6E6" w:themeFill="background2"/>
            <w:vAlign w:val="center"/>
          </w:tcPr>
          <w:p>
            <w:pPr>
              <w:spacing w:after="0" w:line="240" w:lineRule="auto"/>
              <w:rPr>
                <w:b/>
                <w:bCs/>
                <w:sz w:val="24"/>
                <w:szCs w:val="24"/>
              </w:rPr>
            </w:pPr>
            <w:r>
              <w:rPr>
                <w:b/>
                <w:bCs/>
                <w:sz w:val="24"/>
                <w:szCs w:val="24"/>
              </w:rPr>
              <w:t>Email address:</w:t>
            </w:r>
          </w:p>
        </w:tc>
        <w:tc>
          <w:tcPr>
            <w:tcW w:w="4820" w:type="dxa"/>
            <w:gridSpan w:val="5"/>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7" w:type="dxa"/>
            <w:gridSpan w:val="9"/>
            <w:shd w:val="clear" w:color="auto" w:fill="D0CECE" w:themeFill="background2" w:themeFillShade="E6"/>
            <w:vAlign w:val="center"/>
          </w:tcPr>
          <w:p>
            <w:pPr>
              <w:spacing w:after="0" w:line="240" w:lineRule="auto"/>
              <w:rPr>
                <w:b/>
                <w:bCs/>
                <w:sz w:val="24"/>
                <w:szCs w:val="24"/>
              </w:rPr>
            </w:pPr>
            <w:r>
              <w:rPr>
                <w:b/>
                <w:bCs/>
                <w:sz w:val="24"/>
                <w:szCs w:val="24"/>
              </w:rPr>
              <w:t>Medical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70" w:type="dxa"/>
            <w:gridSpan w:val="2"/>
            <w:shd w:val="clear" w:color="auto" w:fill="E7E6E6" w:themeFill="background2"/>
            <w:vAlign w:val="center"/>
          </w:tcPr>
          <w:p>
            <w:pPr>
              <w:spacing w:after="0" w:line="240" w:lineRule="auto"/>
              <w:rPr>
                <w:b/>
                <w:bCs/>
                <w:sz w:val="24"/>
                <w:szCs w:val="24"/>
              </w:rPr>
            </w:pPr>
            <w:r>
              <w:rPr>
                <w:b/>
                <w:bCs/>
                <w:sz w:val="24"/>
                <w:szCs w:val="24"/>
              </w:rPr>
              <w:t>GP/surgery name and address:</w:t>
            </w:r>
          </w:p>
        </w:tc>
        <w:tc>
          <w:tcPr>
            <w:tcW w:w="7657" w:type="dxa"/>
            <w:gridSpan w:val="7"/>
            <w:vAlign w:val="center"/>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70" w:type="dxa"/>
            <w:gridSpan w:val="2"/>
            <w:shd w:val="clear" w:color="auto" w:fill="E7E6E6" w:themeFill="background2"/>
            <w:vAlign w:val="center"/>
          </w:tcPr>
          <w:p>
            <w:pPr>
              <w:spacing w:after="0" w:line="240" w:lineRule="auto"/>
              <w:rPr>
                <w:b/>
                <w:bCs/>
                <w:sz w:val="24"/>
                <w:szCs w:val="24"/>
              </w:rPr>
            </w:pPr>
            <w:r>
              <w:rPr>
                <w:b/>
                <w:bCs/>
                <w:sz w:val="24"/>
                <w:szCs w:val="24"/>
              </w:rPr>
              <w:t>GP/surgery phone number:</w:t>
            </w:r>
          </w:p>
        </w:tc>
        <w:tc>
          <w:tcPr>
            <w:tcW w:w="7657" w:type="dxa"/>
            <w:gridSpan w:val="7"/>
            <w:vAlign w:val="center"/>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70" w:type="dxa"/>
            <w:gridSpan w:val="2"/>
            <w:shd w:val="clear" w:color="auto" w:fill="E7E6E6" w:themeFill="background2"/>
            <w:vAlign w:val="center"/>
          </w:tcPr>
          <w:p>
            <w:pPr>
              <w:spacing w:after="0" w:line="240" w:lineRule="auto"/>
              <w:rPr>
                <w:b/>
                <w:bCs/>
                <w:sz w:val="24"/>
                <w:szCs w:val="24"/>
              </w:rPr>
            </w:pPr>
            <w:r>
              <w:rPr>
                <w:b/>
                <w:bCs/>
                <w:sz w:val="24"/>
                <w:szCs w:val="24"/>
              </w:rPr>
              <w:t>Allergies:</w:t>
            </w:r>
          </w:p>
        </w:tc>
        <w:tc>
          <w:tcPr>
            <w:tcW w:w="7657" w:type="dxa"/>
            <w:gridSpan w:val="7"/>
            <w:vAlign w:val="center"/>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70" w:type="dxa"/>
            <w:gridSpan w:val="2"/>
            <w:shd w:val="clear" w:color="auto" w:fill="E7E6E6" w:themeFill="background2"/>
            <w:vAlign w:val="center"/>
          </w:tcPr>
          <w:p>
            <w:pPr>
              <w:spacing w:after="0" w:line="240" w:lineRule="auto"/>
              <w:rPr>
                <w:b/>
                <w:bCs/>
                <w:sz w:val="24"/>
                <w:szCs w:val="24"/>
              </w:rPr>
            </w:pPr>
            <w:r>
              <w:rPr>
                <w:b/>
                <w:bCs/>
                <w:sz w:val="24"/>
                <w:szCs w:val="24"/>
              </w:rPr>
              <w:t>Medical condition(s):</w:t>
            </w:r>
          </w:p>
        </w:tc>
        <w:tc>
          <w:tcPr>
            <w:tcW w:w="7657" w:type="dxa"/>
            <w:gridSpan w:val="7"/>
            <w:vAlign w:val="center"/>
          </w:tcPr>
          <w:p>
            <w:pPr>
              <w:spacing w:after="0" w:line="240" w:lineRule="auto"/>
              <w:rPr>
                <w:sz w:val="24"/>
                <w:szCs w:val="24"/>
              </w:rPr>
            </w:pPr>
          </w:p>
        </w:tc>
      </w:tr>
    </w:tbl>
    <w:p>
      <w:pPr>
        <w:rPr>
          <w:sz w:val="8"/>
          <w:szCs w:val="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343" w:type="dxa"/>
            <w:gridSpan w:val="2"/>
            <w:shd w:val="clear" w:color="auto" w:fill="000000" w:themeFill="text1"/>
            <w:vAlign w:val="center"/>
          </w:tcPr>
          <w:p>
            <w:pPr>
              <w:spacing w:after="0" w:line="240" w:lineRule="auto"/>
              <w:rPr>
                <w:sz w:val="28"/>
                <w:szCs w:val="28"/>
              </w:rPr>
            </w:pPr>
            <w:r>
              <w:rPr>
                <w:b/>
                <w:bCs/>
                <w:sz w:val="28"/>
                <w:szCs w:val="28"/>
              </w:rPr>
              <w:t>Consent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343" w:type="dxa"/>
            <w:gridSpan w:val="2"/>
            <w:vAlign w:val="center"/>
          </w:tcPr>
          <w:p>
            <w:pPr>
              <w:spacing w:after="0" w:line="240" w:lineRule="auto"/>
              <w:rPr>
                <w:sz w:val="24"/>
                <w:szCs w:val="24"/>
              </w:rPr>
            </w:pPr>
            <w:r>
              <w:rPr>
                <w:b/>
                <w:bCs/>
                <w:i/>
                <w:iCs/>
                <w:sz w:val="24"/>
                <w:szCs w:val="24"/>
              </w:rPr>
              <w:t>Please tick (</w:t>
            </w:r>
            <w:r>
              <w:rPr>
                <w:rFonts w:ascii="Segoe UI Emoji" w:hAnsi="Segoe UI Emoji" w:eastAsia="Segoe UI Emoji" w:cs="Segoe UI Emoji"/>
                <w:b/>
                <w:bCs/>
                <w:i/>
                <w:iCs/>
                <w:sz w:val="24"/>
                <w:szCs w:val="24"/>
              </w:rPr>
              <w:t>✅</w:t>
            </w:r>
            <w:r>
              <w:rPr>
                <w:b/>
                <w:bCs/>
                <w:i/>
                <w:i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343" w:type="dxa"/>
            <w:gridSpan w:val="2"/>
            <w:vAlign w:val="center"/>
          </w:tcPr>
          <w:p>
            <w:pPr>
              <w:spacing w:after="0" w:line="240" w:lineRule="auto"/>
              <w:rPr>
                <w:sz w:val="24"/>
                <w:szCs w:val="24"/>
              </w:rPr>
            </w:pPr>
            <w:r>
              <w:rPr>
                <w:sz w:val="24"/>
                <w:szCs w:val="24"/>
              </w:rPr>
              <w:t>I give consent for ………………………………..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67" w:type="dxa"/>
            <w:vAlign w:val="center"/>
          </w:tcPr>
          <w:p>
            <w:pPr>
              <w:pStyle w:val="9"/>
              <w:numPr>
                <w:ilvl w:val="0"/>
                <w:numId w:val="1"/>
              </w:numPr>
              <w:spacing w:after="0" w:line="240" w:lineRule="auto"/>
              <w:rPr>
                <w:sz w:val="24"/>
                <w:szCs w:val="24"/>
              </w:rPr>
            </w:pPr>
            <w:r>
              <w:rPr>
                <w:sz w:val="24"/>
                <w:szCs w:val="24"/>
              </w:rPr>
              <w:t>attend the sessions at 17, Broad Street, Bury BL9 0DA from 16:00 to 17:30 on Wednesdays.</w:t>
            </w:r>
          </w:p>
        </w:tc>
        <w:tc>
          <w:tcPr>
            <w:tcW w:w="1276" w:type="dxa"/>
            <w:vAlign w:val="center"/>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67" w:type="dxa"/>
            <w:vAlign w:val="center"/>
          </w:tcPr>
          <w:p>
            <w:pPr>
              <w:pStyle w:val="9"/>
              <w:numPr>
                <w:ilvl w:val="0"/>
                <w:numId w:val="1"/>
              </w:numPr>
              <w:spacing w:after="0" w:line="240" w:lineRule="auto"/>
              <w:rPr>
                <w:sz w:val="24"/>
                <w:szCs w:val="24"/>
              </w:rPr>
            </w:pPr>
            <w:r>
              <w:rPr>
                <w:sz w:val="24"/>
                <w:szCs w:val="24"/>
              </w:rPr>
              <w:t>return home independently after the session (Key Stage 3 and 4 only).</w:t>
            </w:r>
          </w:p>
          <w:p>
            <w:pPr>
              <w:pStyle w:val="9"/>
              <w:spacing w:after="0" w:line="240" w:lineRule="auto"/>
              <w:ind w:left="360"/>
              <w:rPr>
                <w:sz w:val="24"/>
                <w:szCs w:val="24"/>
              </w:rPr>
            </w:pPr>
            <w:r>
              <w:rPr>
                <w:sz w:val="24"/>
                <w:szCs w:val="24"/>
              </w:rPr>
              <w:t>If you do not consent to this, or if your child is in Key Stage 2, please give the name and contact details of the adult collecting the young person below.</w:t>
            </w:r>
          </w:p>
          <w:p>
            <w:pPr>
              <w:pStyle w:val="9"/>
              <w:spacing w:after="0" w:line="240" w:lineRule="auto"/>
              <w:ind w:left="360"/>
              <w:rPr>
                <w:sz w:val="24"/>
                <w:szCs w:val="24"/>
              </w:rPr>
            </w:pPr>
          </w:p>
          <w:p>
            <w:pPr>
              <w:pStyle w:val="9"/>
              <w:spacing w:after="0" w:line="240" w:lineRule="auto"/>
              <w:ind w:left="360"/>
              <w:rPr>
                <w:b/>
                <w:bCs/>
                <w:sz w:val="24"/>
                <w:szCs w:val="24"/>
              </w:rPr>
            </w:pPr>
            <w:r>
              <w:rPr>
                <w:b/>
                <w:bCs/>
                <w:sz w:val="24"/>
                <w:szCs w:val="24"/>
              </w:rPr>
              <w:t>Name:                                                                      Phone number:</w:t>
            </w:r>
          </w:p>
          <w:p>
            <w:pPr>
              <w:pStyle w:val="9"/>
              <w:spacing w:after="0" w:line="240" w:lineRule="auto"/>
              <w:ind w:left="360"/>
              <w:rPr>
                <w:b/>
                <w:bCs/>
                <w:sz w:val="24"/>
                <w:szCs w:val="24"/>
              </w:rPr>
            </w:pPr>
          </w:p>
        </w:tc>
        <w:tc>
          <w:tcPr>
            <w:tcW w:w="1276" w:type="dxa"/>
            <w:vAlign w:val="center"/>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67" w:type="dxa"/>
            <w:vAlign w:val="center"/>
          </w:tcPr>
          <w:p>
            <w:pPr>
              <w:spacing w:after="0" w:line="240" w:lineRule="auto"/>
              <w:rPr>
                <w:sz w:val="24"/>
                <w:szCs w:val="24"/>
              </w:rPr>
            </w:pPr>
            <w:r>
              <w:rPr>
                <w:sz w:val="24"/>
                <w:szCs w:val="24"/>
              </w:rPr>
              <w:t>I have read and understood the data protection statement.</w:t>
            </w:r>
          </w:p>
        </w:tc>
        <w:tc>
          <w:tcPr>
            <w:tcW w:w="1276" w:type="dxa"/>
            <w:vAlign w:val="center"/>
          </w:tcPr>
          <w:p>
            <w:pPr>
              <w:spacing w:after="0" w:line="240" w:lineRule="auto"/>
              <w:rPr>
                <w:sz w:val="24"/>
                <w:szCs w:val="24"/>
              </w:rPr>
            </w:pPr>
          </w:p>
        </w:tc>
      </w:tr>
    </w:tbl>
    <w:p/>
    <w:p>
      <w:pPr>
        <w:spacing w:line="480" w:lineRule="auto"/>
        <w:rPr>
          <w:sz w:val="24"/>
          <w:szCs w:val="24"/>
        </w:rPr>
      </w:pPr>
      <w:r>
        <w:rPr>
          <w:sz w:val="24"/>
          <w:szCs w:val="24"/>
        </w:rPr>
        <w:t>Signed: ……………………………………………………………………(parent/carer)     Date: …………………………………..</w:t>
      </w:r>
    </w:p>
    <w:p>
      <w:pPr>
        <w:spacing w:line="480" w:lineRule="auto"/>
        <w:rPr>
          <w:rFonts w:hint="default" w:ascii="Segoe UI" w:hAnsi="Segoe UI" w:eastAsia="Segoe UI" w:cs="Segoe UI"/>
          <w:b/>
          <w:bCs/>
          <w:i w:val="0"/>
          <w:iCs w:val="0"/>
          <w:caps w:val="0"/>
          <w:color w:val="auto"/>
          <w:spacing w:val="0"/>
          <w:sz w:val="20"/>
          <w:szCs w:val="20"/>
          <w:shd w:val="clear" w:color="auto" w:fill="FFFFFF"/>
          <w:vertAlign w:val="baseline"/>
          <w:lang w:val="en-US"/>
        </w:rPr>
      </w:pPr>
      <w:r>
        <w:rPr>
          <w:rFonts w:ascii="Calibri" w:hAnsi="Calibri" w:cs="Calibri"/>
          <w:b/>
          <w:bCs/>
          <w:color w:val="212121"/>
          <w:sz w:val="28"/>
          <w:szCs w:val="28"/>
        </w:rPr>
        <w:drawing>
          <wp:anchor distT="0" distB="0" distL="114300" distR="114300" simplePos="0" relativeHeight="251660288" behindDoc="0" locked="0" layoutInCell="1" allowOverlap="1">
            <wp:simplePos x="0" y="0"/>
            <wp:positionH relativeFrom="column">
              <wp:posOffset>5417820</wp:posOffset>
            </wp:positionH>
            <wp:positionV relativeFrom="page">
              <wp:posOffset>181610</wp:posOffset>
            </wp:positionV>
            <wp:extent cx="1285875" cy="677545"/>
            <wp:effectExtent l="0" t="0" r="952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13453" t="19518" r="2976" b="27782"/>
                    <a:stretch>
                      <a:fillRect/>
                    </a:stretch>
                  </pic:blipFill>
                  <pic:spPr>
                    <a:xfrm>
                      <a:off x="0" y="0"/>
                      <a:ext cx="1285875" cy="677545"/>
                    </a:xfrm>
                    <a:prstGeom prst="rect">
                      <a:avLst/>
                    </a:prstGeom>
                    <a:noFill/>
                    <a:ln>
                      <a:noFill/>
                    </a:ln>
                  </pic:spPr>
                </pic:pic>
              </a:graphicData>
            </a:graphic>
          </wp:anchor>
        </w:drawing>
      </w:r>
      <w:r>
        <w:rPr>
          <w:rFonts w:hint="default" w:ascii="Calibri" w:hAnsi="Calibri" w:eastAsia="Segoe UI" w:cs="Calibri"/>
          <w:b/>
          <w:bCs/>
          <w:i w:val="0"/>
          <w:iCs w:val="0"/>
          <w:caps w:val="0"/>
          <w:color w:val="auto"/>
          <w:spacing w:val="0"/>
          <w:sz w:val="20"/>
          <w:szCs w:val="20"/>
          <w:shd w:val="clear" w:color="auto" w:fill="FFFFFF"/>
          <w:vertAlign w:val="baseline"/>
          <w:lang w:val="en-US"/>
        </w:rPr>
        <w:t>Fair Futures CIC</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 – </w:t>
      </w:r>
      <w:r>
        <w:rPr>
          <w:rFonts w:hint="default" w:ascii="Calibri" w:hAnsi="Calibri" w:eastAsia="Segoe UI" w:cs="Calibri"/>
          <w:b/>
          <w:bCs/>
          <w:i w:val="0"/>
          <w:iCs w:val="0"/>
          <w:caps w:val="0"/>
          <w:color w:val="auto"/>
          <w:spacing w:val="0"/>
          <w:sz w:val="20"/>
          <w:szCs w:val="20"/>
          <w:shd w:val="clear" w:color="auto" w:fill="FFFFFF"/>
          <w:vertAlign w:val="baseline"/>
          <w:lang w:val="en-US"/>
        </w:rPr>
        <w:t>Photo permission</w:t>
      </w:r>
      <w:r>
        <w:rPr>
          <w:rFonts w:hint="default" w:ascii="Segoe UI" w:hAnsi="Segoe UI" w:eastAsia="Segoe UI" w:cs="Segoe UI"/>
          <w:b/>
          <w:bCs/>
          <w:i w:val="0"/>
          <w:iCs w:val="0"/>
          <w:caps w:val="0"/>
          <w:color w:val="auto"/>
          <w:spacing w:val="0"/>
          <w:sz w:val="20"/>
          <w:szCs w:val="20"/>
          <w:shd w:val="clear" w:color="auto" w:fill="FFFFFF"/>
          <w:vertAlign w:val="baseline"/>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Segoe UI" w:hAnsi="Segoe UI" w:eastAsia="Segoe UI" w:cs="Segoe UI"/>
          <w:b/>
          <w:bCs/>
          <w:i w:val="0"/>
          <w:iCs w:val="0"/>
          <w:caps w:val="0"/>
          <w:color w:val="auto"/>
          <w:spacing w:val="0"/>
          <w:sz w:val="20"/>
          <w:szCs w:val="20"/>
          <w:shd w:val="clear" w:color="auto" w:fill="FFFFFF"/>
          <w:vertAlign w:val="baseline"/>
          <w:lang w:val="en-US"/>
        </w:rPr>
        <w:t xml:space="preserve"> </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Name of young person  ……………………</w:t>
      </w:r>
      <w:r>
        <w:rPr>
          <w:rFonts w:hint="default" w:eastAsia="Segoe UI" w:cs="Calibri"/>
          <w:b w:val="0"/>
          <w:bCs w:val="0"/>
          <w:i w:val="0"/>
          <w:iCs w:val="0"/>
          <w:caps w:val="0"/>
          <w:color w:val="auto"/>
          <w:spacing w:val="0"/>
          <w:sz w:val="20"/>
          <w:szCs w:val="20"/>
          <w:shd w:val="clear" w:color="auto" w:fill="FFFFFF"/>
          <w:vertAlign w:val="baseline"/>
          <w:lang w:val="en-GB"/>
        </w:rPr>
        <w:t>……………………………………………………………………………..</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rFonts w:hint="default"/>
          <w:b w:val="0"/>
          <w:bCs w:val="0"/>
          <w:i w:val="0"/>
          <w:iCs w:val="0"/>
          <w:color w:val="auto"/>
          <w:sz w:val="20"/>
          <w:szCs w:val="20"/>
          <w:lang w:val="en-GB"/>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Fair Futures would like to use photographs/videos of the young people involved in the</w:t>
      </w:r>
      <w:r>
        <w:rPr>
          <w:rFonts w:hint="default" w:eastAsia="Segoe UI" w:cs="Calibri"/>
          <w:b/>
          <w:bCs/>
          <w:i w:val="0"/>
          <w:iCs w:val="0"/>
          <w:caps w:val="0"/>
          <w:color w:val="auto"/>
          <w:spacing w:val="0"/>
          <w:sz w:val="20"/>
          <w:szCs w:val="20"/>
          <w:shd w:val="clear" w:color="auto" w:fill="FFFFFF"/>
          <w:vertAlign w:val="baseline"/>
          <w:lang w:val="en-GB"/>
        </w:rPr>
        <w:t xml:space="preserve"> Children’s Ukrainian Club</w:t>
      </w:r>
      <w:r>
        <w:rPr>
          <w:rFonts w:hint="default" w:eastAsia="Segoe UI" w:cs="Calibri"/>
          <w:b w:val="0"/>
          <w:bCs w:val="0"/>
          <w:i w:val="0"/>
          <w:iCs w:val="0"/>
          <w:caps w:val="0"/>
          <w:color w:val="auto"/>
          <w:spacing w:val="0"/>
          <w:sz w:val="20"/>
          <w:szCs w:val="20"/>
          <w:shd w:val="clear" w:color="auto" w:fill="FFFFFF"/>
          <w:vertAlign w:val="baseline"/>
          <w:lang w:val="en-GB"/>
        </w:rPr>
        <w:t>.</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These images may be used for educational training and marketing purposes for Fair Futures</w:t>
      </w:r>
      <w:r>
        <w:rPr>
          <w:rFonts w:hint="default" w:eastAsia="Segoe UI" w:cs="Calibri"/>
          <w:b w:val="0"/>
          <w:bCs w:val="0"/>
          <w:i w:val="0"/>
          <w:iCs w:val="0"/>
          <w:caps w:val="0"/>
          <w:color w:val="auto"/>
          <w:spacing w:val="0"/>
          <w:sz w:val="20"/>
          <w:szCs w:val="20"/>
          <w:shd w:val="clear" w:color="auto" w:fill="FFFFFF"/>
          <w:vertAlign w:val="baseline"/>
          <w:lang w:val="en-GB"/>
        </w:rPr>
        <w:t xml:space="preserve"> </w:t>
      </w:r>
      <w:r>
        <w:rPr>
          <w:rStyle w:val="12"/>
          <w:rFonts w:ascii="Calibri" w:hAnsi="Calibri" w:cs="Calibri"/>
          <w:sz w:val="20"/>
          <w:szCs w:val="20"/>
        </w:rPr>
        <w:t xml:space="preserve">and </w:t>
      </w:r>
      <w:r>
        <w:rPr>
          <w:rStyle w:val="12"/>
          <w:rFonts w:hint="default" w:ascii="Calibri" w:hAnsi="Calibri" w:cs="Calibri"/>
          <w:sz w:val="20"/>
          <w:szCs w:val="20"/>
          <w:lang w:val="en-GB"/>
        </w:rPr>
        <w:t>North West Regional  Strategic Migration Partnership (RSMP)</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  They may be featured on the Fair Futures website.  These images may also be used for communication purposes and included in Fair Futures </w:t>
      </w:r>
      <w:r>
        <w:rPr>
          <w:rFonts w:hint="default" w:eastAsia="Segoe UI" w:cs="Calibri"/>
          <w:b w:val="0"/>
          <w:bCs w:val="0"/>
          <w:i w:val="0"/>
          <w:iCs w:val="0"/>
          <w:caps w:val="0"/>
          <w:color w:val="auto"/>
          <w:spacing w:val="0"/>
          <w:sz w:val="20"/>
          <w:szCs w:val="20"/>
          <w:shd w:val="clear" w:color="auto" w:fill="FFFFFF"/>
          <w:vertAlign w:val="baseline"/>
          <w:lang w:val="en-GB"/>
        </w:rPr>
        <w:t xml:space="preserve">or </w:t>
      </w:r>
      <w:r>
        <w:rPr>
          <w:rStyle w:val="12"/>
          <w:rFonts w:hint="default" w:ascii="Calibri" w:hAnsi="Calibri" w:cs="Calibri"/>
          <w:sz w:val="20"/>
          <w:szCs w:val="20"/>
          <w:lang w:val="en-GB"/>
        </w:rPr>
        <w:t>RSMP</w:t>
      </w:r>
      <w:r>
        <w:rPr>
          <w:rStyle w:val="12"/>
          <w:rFonts w:hint="default" w:cs="Calibri"/>
          <w:sz w:val="20"/>
          <w:szCs w:val="20"/>
          <w:lang w:val="en-GB"/>
        </w:rPr>
        <w:t xml:space="preserve"> </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publications.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To comply with the Data Protection Act 2018 Fair Futures requires your permission to use any images taken for the above purposes.  We will not use the images taken, or any other information you provide, for any other purpose.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Name of parent/ carer ……………………………………………………………</w:t>
      </w:r>
      <w:r>
        <w:rPr>
          <w:rFonts w:hint="default" w:ascii="Calibri" w:hAnsi="Calibri" w:eastAsia="Segoe UI" w:cs="Calibri"/>
          <w:b w:val="0"/>
          <w:bCs w:val="0"/>
          <w:i w:val="0"/>
          <w:iCs w:val="0"/>
          <w:caps w:val="0"/>
          <w:color w:val="auto"/>
          <w:spacing w:val="0"/>
          <w:sz w:val="20"/>
          <w:szCs w:val="20"/>
          <w:shd w:val="clear" w:color="auto" w:fill="FFFFFF"/>
          <w:vertAlign w:val="baseline"/>
          <w:lang w:val="en-GB"/>
        </w:rPr>
        <w:t>………</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I </w:t>
      </w:r>
      <w:r>
        <w:rPr>
          <w:rFonts w:hint="default" w:ascii="Calibri" w:hAnsi="Calibri" w:eastAsia="Segoe UI" w:cs="Calibri"/>
          <w:b/>
          <w:bCs/>
          <w:i w:val="0"/>
          <w:iCs w:val="0"/>
          <w:caps w:val="0"/>
          <w:color w:val="auto"/>
          <w:spacing w:val="0"/>
          <w:sz w:val="20"/>
          <w:szCs w:val="20"/>
          <w:shd w:val="clear" w:color="auto" w:fill="FFFFFF"/>
          <w:vertAlign w:val="baseline"/>
          <w:lang w:val="en-US"/>
        </w:rPr>
        <w:t xml:space="preserve">grant </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permission for photographs/videos of    …………………………………</w:t>
      </w:r>
      <w:r>
        <w:rPr>
          <w:rFonts w:hint="default" w:ascii="Calibri" w:hAnsi="Calibri" w:eastAsia="Segoe UI" w:cs="Calibri"/>
          <w:b w:val="0"/>
          <w:bCs w:val="0"/>
          <w:i w:val="0"/>
          <w:iCs w:val="0"/>
          <w:caps w:val="0"/>
          <w:color w:val="auto"/>
          <w:spacing w:val="0"/>
          <w:sz w:val="20"/>
          <w:szCs w:val="20"/>
          <w:shd w:val="clear" w:color="auto" w:fill="FFFFFF"/>
          <w:vertAlign w:val="baseline"/>
          <w:lang w:val="en-GB"/>
        </w:rPr>
        <w:t>……….</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(name of</w:t>
      </w:r>
      <w:r>
        <w:rPr>
          <w:rFonts w:hint="default" w:ascii="Calibri" w:hAnsi="Calibri" w:eastAsia="Segoe UI" w:cs="Calibri"/>
          <w:b w:val="0"/>
          <w:bCs w:val="0"/>
          <w:i w:val="0"/>
          <w:iCs w:val="0"/>
          <w:caps w:val="0"/>
          <w:color w:val="auto"/>
          <w:spacing w:val="0"/>
          <w:sz w:val="20"/>
          <w:szCs w:val="20"/>
          <w:shd w:val="clear" w:color="auto" w:fill="FFFFFF"/>
          <w:vertAlign w:val="baseline"/>
          <w:lang w:val="en-GB"/>
        </w:rPr>
        <w:t xml:space="preserve"> </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child) to be used for: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(Please tick as appropriate):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right="0" w:rightChars="0"/>
        <w:textAlignment w:val="baseline"/>
        <w:rPr>
          <w:rFonts w:hint="default" w:ascii="Calibri" w:hAnsi="Calibri" w:cs="Calibri"/>
          <w:sz w:val="20"/>
          <w:szCs w:val="20"/>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Fair Futures </w:t>
      </w:r>
      <w:r>
        <w:rPr>
          <w:rFonts w:hint="default" w:eastAsia="Segoe UI" w:cs="Calibri"/>
          <w:b w:val="0"/>
          <w:bCs w:val="0"/>
          <w:i w:val="0"/>
          <w:iCs w:val="0"/>
          <w:caps w:val="0"/>
          <w:color w:val="auto"/>
          <w:spacing w:val="0"/>
          <w:sz w:val="20"/>
          <w:szCs w:val="20"/>
          <w:shd w:val="clear" w:color="auto" w:fill="FFFFFF"/>
          <w:vertAlign w:val="baseline"/>
          <w:lang w:val="en-GB"/>
        </w:rPr>
        <w:t xml:space="preserve"> and </w:t>
      </w:r>
      <w:r>
        <w:rPr>
          <w:rStyle w:val="12"/>
          <w:rFonts w:hint="default" w:ascii="Calibri" w:hAnsi="Calibri" w:cs="Calibri"/>
          <w:sz w:val="20"/>
          <w:szCs w:val="20"/>
          <w:lang w:val="en-GB"/>
        </w:rPr>
        <w:t xml:space="preserve">Bury Metropolitan Council’s </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website (including Social Media)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Media Communications (e.g. Fair Futures</w:t>
      </w:r>
      <w:r>
        <w:rPr>
          <w:rFonts w:hint="default" w:eastAsia="Segoe UI" w:cs="Calibri"/>
          <w:b w:val="0"/>
          <w:bCs w:val="0"/>
          <w:i w:val="0"/>
          <w:iCs w:val="0"/>
          <w:caps w:val="0"/>
          <w:color w:val="auto"/>
          <w:spacing w:val="0"/>
          <w:sz w:val="20"/>
          <w:szCs w:val="20"/>
          <w:shd w:val="clear" w:color="auto" w:fill="FFFFFF"/>
          <w:vertAlign w:val="baseline"/>
          <w:lang w:val="en-GB"/>
        </w:rPr>
        <w:t xml:space="preserve"> and RSMP</w:t>
      </w:r>
      <w:r>
        <w:rPr>
          <w:rStyle w:val="12"/>
          <w:rFonts w:hint="default" w:ascii="Calibri" w:hAnsi="Calibri" w:cs="Calibri"/>
          <w:sz w:val="20"/>
          <w:szCs w:val="20"/>
          <w:lang w:val="en-GB"/>
        </w:rPr>
        <w:t xml:space="preserve"> </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press releases)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Publications (e.g. newsletters, brochures, flyers)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lang w:val="en-US"/>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All of the above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right="0" w:rightChars="0"/>
        <w:textAlignment w:val="baseline"/>
        <w:rPr>
          <w:rFonts w:hint="default" w:ascii="Calibri" w:hAnsi="Calibri" w:cs="Calibri"/>
          <w:sz w:val="20"/>
          <w:szCs w:val="20"/>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 I </w:t>
      </w:r>
      <w:r>
        <w:rPr>
          <w:rFonts w:hint="default" w:ascii="Calibri" w:hAnsi="Calibri" w:eastAsia="Segoe UI" w:cs="Calibri"/>
          <w:b/>
          <w:bCs/>
          <w:i w:val="0"/>
          <w:iCs w:val="0"/>
          <w:caps w:val="0"/>
          <w:color w:val="auto"/>
          <w:spacing w:val="0"/>
          <w:sz w:val="20"/>
          <w:szCs w:val="20"/>
          <w:shd w:val="clear" w:color="auto" w:fill="FFFFFF"/>
          <w:vertAlign w:val="baseline"/>
          <w:lang w:val="en-US"/>
        </w:rPr>
        <w:t>do not give</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 permission for photographs/videos to be used for any purpose</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120" w:leftChars="0" w:right="0" w:rightChars="0"/>
        <w:textAlignment w:val="baseline"/>
        <w:rPr>
          <w:rFonts w:hint="default" w:ascii="Calibri" w:hAnsi="Calibri" w:cs="Calibri"/>
          <w:sz w:val="20"/>
          <w:szCs w:val="2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val="0"/>
          <w:bCs w:val="0"/>
          <w:i/>
          <w:iCs/>
          <w:caps w:val="0"/>
          <w:color w:val="auto"/>
          <w:spacing w:val="0"/>
          <w:sz w:val="20"/>
          <w:szCs w:val="20"/>
          <w:shd w:val="clear" w:color="auto" w:fill="FFFFFF"/>
          <w:vertAlign w:val="baseline"/>
          <w:lang w:val="en-US"/>
        </w:rPr>
        <w:t>Please note that websites can be seen throughout the world, and not just in the United Kingdom, where the UK law applies.</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I have read and understood the conditions of this consent form.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Parent/carer  signature ………………………………………………………    Date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Name (block capitals)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bCs/>
          <w:i w:val="0"/>
          <w:iCs w:val="0"/>
          <w:caps w:val="0"/>
          <w:color w:val="auto"/>
          <w:spacing w:val="0"/>
          <w:sz w:val="20"/>
          <w:szCs w:val="20"/>
          <w:shd w:val="clear" w:color="auto" w:fill="FFFFFF"/>
          <w:vertAlign w:val="baseline"/>
          <w:lang w:val="en-US"/>
        </w:rPr>
        <w:t>Data Protection Statement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The information provided on this form by you is required by Fair Futures CIC in order to assess the needs of the young person attending the </w:t>
      </w:r>
      <w:r>
        <w:rPr>
          <w:rFonts w:hint="default" w:ascii="Calibri" w:hAnsi="Calibri" w:eastAsia="Segoe UI" w:cs="Calibri"/>
          <w:b w:val="0"/>
          <w:bCs w:val="0"/>
          <w:i w:val="0"/>
          <w:iCs w:val="0"/>
          <w:caps w:val="0"/>
          <w:color w:val="auto"/>
          <w:spacing w:val="0"/>
          <w:sz w:val="20"/>
          <w:szCs w:val="20"/>
          <w:shd w:val="clear" w:color="auto" w:fill="FFFFFF"/>
          <w:vertAlign w:val="baseline"/>
          <w:lang w:val="en-GB"/>
        </w:rPr>
        <w:t>social club</w:t>
      </w:r>
      <w:r>
        <w:rPr>
          <w:rFonts w:hint="default" w:ascii="Calibri" w:hAnsi="Calibri" w:eastAsia="Segoe UI" w:cs="Calibri"/>
          <w:b w:val="0"/>
          <w:bCs w:val="0"/>
          <w:i w:val="0"/>
          <w:iCs w:val="0"/>
          <w:caps w:val="0"/>
          <w:color w:val="auto"/>
          <w:spacing w:val="0"/>
          <w:sz w:val="20"/>
          <w:szCs w:val="20"/>
          <w:shd w:val="clear" w:color="auto" w:fill="FFFFFF"/>
          <w:vertAlign w:val="baseline"/>
          <w:lang w:val="en-US"/>
        </w:rPr>
        <w:t xml:space="preserve"> and to keep them safe. When we collect this information, we are required to comply with the General Data Protection Regulation (GDPR).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We will process this information on the legal basis that it is necessary for our work.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We will not share the information on this form unless required to do so as part of our work with this group or to comply with safeguarding protocol.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If you need any other information on how we process information, please contact the organisation directly.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Signed consent to data collection and retention</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rFonts w:hint="default" w:ascii="Calibri" w:hAnsi="Calibri" w:eastAsia="Segoe UI" w:cs="Calibri"/>
          <w:b w:val="0"/>
          <w:bCs w:val="0"/>
          <w:i w:val="0"/>
          <w:iCs w:val="0"/>
          <w:caps w:val="0"/>
          <w:color w:val="auto"/>
          <w:spacing w:val="0"/>
          <w:sz w:val="20"/>
          <w:szCs w:val="20"/>
          <w:shd w:val="clear" w:color="auto" w:fill="FFFFFF"/>
          <w:vertAlign w:val="baseline"/>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Parent/carer  signature ………………………………………………………    Date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260" w:firstLine="0"/>
        <w:jc w:val="left"/>
        <w:textAlignment w:val="baseline"/>
        <w:rPr>
          <w:sz w:val="20"/>
          <w:szCs w:val="20"/>
        </w:rPr>
      </w:pPr>
      <w:r>
        <w:rPr>
          <w:rFonts w:hint="default" w:ascii="Calibri" w:hAnsi="Calibri" w:eastAsia="Segoe UI" w:cs="Calibri"/>
          <w:b w:val="0"/>
          <w:bCs w:val="0"/>
          <w:i w:val="0"/>
          <w:iCs w:val="0"/>
          <w:caps w:val="0"/>
          <w:color w:val="auto"/>
          <w:spacing w:val="0"/>
          <w:sz w:val="20"/>
          <w:szCs w:val="20"/>
          <w:shd w:val="clear" w:color="auto" w:fill="FFFFFF"/>
          <w:vertAlign w:val="baseline"/>
          <w:lang w:val="en-US"/>
        </w:rPr>
        <w:t>Name (block capitals) ………………………………………………………………………………………………</w:t>
      </w:r>
      <w:r>
        <w:rPr>
          <w:rFonts w:hint="default" w:ascii="Calibri" w:hAnsi="Calibri" w:eastAsia="Segoe UI" w:cs="Calibri"/>
          <w:b w:val="0"/>
          <w:bCs w:val="0"/>
          <w:i w:val="0"/>
          <w:iCs w:val="0"/>
          <w:caps w:val="0"/>
          <w:color w:val="auto"/>
          <w:spacing w:val="0"/>
          <w:sz w:val="20"/>
          <w:szCs w:val="20"/>
          <w:shd w:val="clear" w:color="auto" w:fill="FFFFFF"/>
          <w:vertAlign w:val="baseline"/>
        </w:rPr>
        <w:t> </w:t>
      </w:r>
    </w:p>
    <w:p>
      <w:pPr>
        <w:spacing w:after="0" w:line="480" w:lineRule="auto"/>
        <w:rPr>
          <w:sz w:val="24"/>
          <w:szCs w:val="24"/>
        </w:rPr>
      </w:pPr>
      <w:bookmarkStart w:id="0" w:name="_GoBack"/>
      <w:bookmarkEnd w:id="0"/>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Emoji">
    <w:panose1 w:val="020B0502040204020203"/>
    <w:charset w:val="00"/>
    <w:family w:val="swiss"/>
    <w:pitch w:val="default"/>
    <w:sig w:usb0="00000001" w:usb1="02000000" w:usb2="08000000" w:usb3="00000000" w:csb0="00000001"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auto"/>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eastAsia="Arial" w:cstheme="minorHAnsi"/>
        <w:color w:val="6F777B"/>
        <w:sz w:val="20"/>
        <w:szCs w:val="20"/>
      </w:rPr>
    </w:pPr>
    <w:r>
      <w:drawing>
        <wp:anchor distT="0" distB="0" distL="114300" distR="114300" simplePos="0" relativeHeight="251659264" behindDoc="0" locked="0" layoutInCell="1" allowOverlap="1">
          <wp:simplePos x="0" y="0"/>
          <wp:positionH relativeFrom="column">
            <wp:posOffset>204470</wp:posOffset>
          </wp:positionH>
          <wp:positionV relativeFrom="page">
            <wp:posOffset>9597390</wp:posOffset>
          </wp:positionV>
          <wp:extent cx="5632450" cy="317500"/>
          <wp:effectExtent l="0" t="0" r="6350" b="6350"/>
          <wp:wrapThrough wrapText="bothSides">
            <wp:wrapPolygon>
              <wp:start x="0" y="0"/>
              <wp:lineTo x="0" y="20736"/>
              <wp:lineTo x="21551" y="20736"/>
              <wp:lineTo x="2155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32450" cy="317500"/>
                  </a:xfrm>
                  <a:prstGeom prst="rect">
                    <a:avLst/>
                  </a:prstGeom>
                  <a:noFill/>
                  <a:ln>
                    <a:noFill/>
                  </a:ln>
                </pic:spPr>
              </pic:pic>
            </a:graphicData>
          </a:graphic>
        </wp:anchor>
      </w:drawing>
    </w:r>
  </w:p>
  <w:p>
    <w:pPr>
      <w:spacing w:after="0"/>
      <w:rPr>
        <w:rFonts w:eastAsia="Arial" w:cstheme="minorHAnsi"/>
        <w:color w:val="6F777B"/>
        <w:sz w:val="20"/>
        <w:szCs w:val="20"/>
      </w:rPr>
    </w:pPr>
  </w:p>
  <w:p>
    <w:pPr>
      <w:spacing w:after="0"/>
      <w:rPr>
        <w:rFonts w:cstheme="minorHAnsi"/>
        <w:sz w:val="20"/>
        <w:szCs w:val="20"/>
      </w:rPr>
    </w:pPr>
    <w:r>
      <w:rPr>
        <w:rFonts w:eastAsia="Arial" w:cstheme="minorHAnsi"/>
        <w:color w:val="6F777B"/>
        <w:sz w:val="20"/>
        <w:szCs w:val="20"/>
      </w:rPr>
      <w:t>Company no. 13083233     Manchester, England</w:t>
    </w:r>
  </w:p>
  <w:p>
    <w:pPr>
      <w:spacing w:after="0"/>
      <w:rPr>
        <w:rFonts w:cstheme="minorHAnsi"/>
        <w:sz w:val="20"/>
        <w:szCs w:val="20"/>
      </w:rPr>
    </w:pPr>
    <w:r>
      <w:rPr>
        <w:rFonts w:eastAsia="Arial" w:cstheme="minorHAnsi"/>
        <w:color w:val="000000" w:themeColor="text1"/>
        <w:sz w:val="20"/>
        <w:szCs w:val="20"/>
        <w14:textFill>
          <w14:solidFill>
            <w14:schemeClr w14:val="tx1"/>
          </w14:solidFill>
        </w14:textFill>
      </w:rPr>
      <w:t>Registered address: c/o BTMR Limited, Century Buildings, 14 St Mary's Parsonage, Manchester, United Kingdom, M3 2DF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37C75"/>
    <w:multiLevelType w:val="multilevel"/>
    <w:tmpl w:val="05437C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23"/>
    <w:rsid w:val="00101BE1"/>
    <w:rsid w:val="001B23DE"/>
    <w:rsid w:val="002B024B"/>
    <w:rsid w:val="00365724"/>
    <w:rsid w:val="003A62C2"/>
    <w:rsid w:val="00497785"/>
    <w:rsid w:val="00570DA5"/>
    <w:rsid w:val="00740E30"/>
    <w:rsid w:val="007C19A5"/>
    <w:rsid w:val="008B63BA"/>
    <w:rsid w:val="0092489C"/>
    <w:rsid w:val="00A50223"/>
    <w:rsid w:val="00AD1C81"/>
    <w:rsid w:val="00D539CC"/>
    <w:rsid w:val="00D62565"/>
    <w:rsid w:val="00DD32FF"/>
    <w:rsid w:val="00ED554E"/>
    <w:rsid w:val="00F14153"/>
    <w:rsid w:val="03CC8C3F"/>
    <w:rsid w:val="17417B8F"/>
    <w:rsid w:val="1A5B0635"/>
    <w:rsid w:val="2A3B0F42"/>
    <w:rsid w:val="32ADC27E"/>
    <w:rsid w:val="4779854F"/>
    <w:rsid w:val="49D36668"/>
    <w:rsid w:val="74DB95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513"/>
        <w:tab w:val="right" w:pos="9026"/>
      </w:tabs>
      <w:spacing w:after="0" w:line="240" w:lineRule="auto"/>
    </w:pPr>
  </w:style>
  <w:style w:type="paragraph" w:styleId="5">
    <w:name w:val="header"/>
    <w:basedOn w:val="1"/>
    <w:link w:val="10"/>
    <w:unhideWhenUsed/>
    <w:qFormat/>
    <w:uiPriority w:val="99"/>
    <w:pPr>
      <w:tabs>
        <w:tab w:val="center" w:pos="4513"/>
        <w:tab w:val="right" w:pos="9026"/>
      </w:tabs>
      <w:spacing w:after="0" w:line="240" w:lineRule="auto"/>
    </w:pPr>
  </w:style>
  <w:style w:type="character" w:styleId="6">
    <w:name w:val="Hyperlink"/>
    <w:basedOn w:val="2"/>
    <w:qFormat/>
    <w:uiPriority w:val="0"/>
    <w:rPr>
      <w:color w:val="0000FF"/>
      <w:u w:val="single"/>
    </w:rPr>
  </w:style>
  <w:style w:type="paragraph" w:styleId="7">
    <w:name w:val="Normal (Web)"/>
    <w:basedOn w:val="1"/>
    <w:qFormat/>
    <w:uiPriority w:val="0"/>
    <w:rPr>
      <w:sz w:val="24"/>
      <w:szCs w:val="24"/>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er Char"/>
    <w:basedOn w:val="2"/>
    <w:link w:val="5"/>
    <w:qFormat/>
    <w:uiPriority w:val="99"/>
  </w:style>
  <w:style w:type="character" w:customStyle="1" w:styleId="11">
    <w:name w:val="Footer Char"/>
    <w:basedOn w:val="2"/>
    <w:link w:val="4"/>
    <w:qFormat/>
    <w:uiPriority w:val="99"/>
  </w:style>
  <w:style w:type="character" w:customStyle="1" w:styleId="12">
    <w:name w:val="normaltextrun"/>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3243f-e1da-4ec5-a851-3b1e561b99ac">
      <Terms xmlns="http://schemas.microsoft.com/office/infopath/2007/PartnerControls"/>
    </lcf76f155ced4ddcb4097134ff3c332f>
    <TaxCatchAll xmlns="30eb5d9d-f13c-4c17-806d-e0f811fc1f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BA6CE694F8F4B9D5B33CF0A9FDE51" ma:contentTypeVersion="15" ma:contentTypeDescription="Create a new document." ma:contentTypeScope="" ma:versionID="18d895c3d517eaf2ee88ec00a891452d">
  <xsd:schema xmlns:xsd="http://www.w3.org/2001/XMLSchema" xmlns:xs="http://www.w3.org/2001/XMLSchema" xmlns:p="http://schemas.microsoft.com/office/2006/metadata/properties" xmlns:ns2="5053243f-e1da-4ec5-a851-3b1e561b99ac" xmlns:ns3="30eb5d9d-f13c-4c17-806d-e0f811fc1fd9" targetNamespace="http://schemas.microsoft.com/office/2006/metadata/properties" ma:root="true" ma:fieldsID="2d6a2ac00f39e59d6fa4cd197a4c9c17" ns2:_="" ns3:_="">
    <xsd:import namespace="5053243f-e1da-4ec5-a851-3b1e561b99ac"/>
    <xsd:import namespace="30eb5d9d-f13c-4c17-806d-e0f811fc1f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243f-e1da-4ec5-a851-3b1e561b9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cac56e-d274-41f2-bcc0-ec8c38374e1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b5d9d-f13c-4c17-806d-e0f811fc1f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e67892-f0ca-48e4-87d9-aa566adf64ef}" ma:internalName="TaxCatchAll" ma:showField="CatchAllData" ma:web="30eb5d9d-f13c-4c17-806d-e0f811fc1f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54290-B6DC-49C6-BB85-A894DBAA4992}">
  <ds:schemaRefs/>
</ds:datastoreItem>
</file>

<file path=customXml/itemProps2.xml><?xml version="1.0" encoding="utf-8"?>
<ds:datastoreItem xmlns:ds="http://schemas.openxmlformats.org/officeDocument/2006/customXml" ds:itemID="{F72E9B4B-35AB-4A1E-B929-2540EFDB56A8}">
  <ds:schemaRefs/>
</ds:datastoreItem>
</file>

<file path=customXml/itemProps3.xml><?xml version="1.0" encoding="utf-8"?>
<ds:datastoreItem xmlns:ds="http://schemas.openxmlformats.org/officeDocument/2006/customXml" ds:itemID="{A00EDAEA-5188-4DF7-9129-551C00A2702E}">
  <ds:schemaRefs/>
</ds:datastoreItem>
</file>

<file path=docProps/app.xml><?xml version="1.0" encoding="utf-8"?>
<Properties xmlns="http://schemas.openxmlformats.org/officeDocument/2006/extended-properties" xmlns:vt="http://schemas.openxmlformats.org/officeDocument/2006/docPropsVTypes">
  <Template>Normal</Template>
  <Pages>2</Pages>
  <Words>236</Words>
  <Characters>1351</Characters>
  <Lines>11</Lines>
  <Paragraphs>3</Paragraphs>
  <TotalTime>9</TotalTime>
  <ScaleCrop>false</ScaleCrop>
  <LinksUpToDate>false</LinksUpToDate>
  <CharactersWithSpaces>1584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2022-11-27T16:13:00Z</dcterms:created>
  <dc:creator>Alison Fisher</dc:creator>
  <cp:lastModifiedBy>WPS_1682615406</cp:lastModifiedBy>
  <dcterms:modified xsi:type="dcterms:W3CDTF">2024-07-05T15:33:07Z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0x01010087DBA6CE694F8F4B9D5B33CF0A9FDE51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KSOProductBuildVer">
    <vt:lpwstr>2057-12.2.0.13215</vt:lpwstr>
  </property>
  <property fmtid="{D5CDD505-2E9C-101B-9397-08002B2CF9AE}" pid="13" name="ICV">
    <vt:lpwstr>6BABD87B69EF4240A15F72C9ED9D3071_13</vt:lpwstr>
  </property>
</Properties>
</file>